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517BB" w:rsidRDefault="00A517BB">
      <w:r>
        <w:t>Jisu Pang</w:t>
      </w:r>
    </w:p>
    <w:p w:rsidR="00A517BB" w:rsidRDefault="00A517BB">
      <w:r>
        <w:t>October 23, 2010</w:t>
      </w:r>
    </w:p>
    <w:p w:rsidR="00A517BB" w:rsidRDefault="00A517BB">
      <w:r>
        <w:t>Chapter 5 Summary</w:t>
      </w:r>
    </w:p>
    <w:p w:rsidR="00AD27EC" w:rsidRDefault="00AD27EC"/>
    <w:p w:rsidR="00A517BB" w:rsidRDefault="00AD27EC" w:rsidP="00AD27EC">
      <w:pPr>
        <w:ind w:firstLine="720"/>
      </w:pPr>
      <w:r>
        <w:t xml:space="preserve">The main purpose of this chapter is how to link evidence and claims to develop ideas. Some writers who believe that evidence speak for themselves will not go into the details of the matter, which can lead to lost meaning of their ideas. Readers cannot read the writer’s mind as they read their words. The author must explain and show evidence to fully explain the meaning of their idea. Repeating ideas over and over does not entirely explain and develop an idea but in fact, makes the piece of writing somewhat dull. A writer must build a paper by discussing the evidence and claims in depth without the typical five-paragraph </w:t>
      </w:r>
      <w:r w:rsidR="00D11ACD">
        <w:t>writing, which</w:t>
      </w:r>
      <w:r>
        <w:t xml:space="preserve"> leaves little to the writer’s imagination. One must go into detail and explain thoroughly than </w:t>
      </w:r>
      <w:r w:rsidR="00D11ACD">
        <w:t>talk about many topics with one thought.</w:t>
      </w:r>
    </w:p>
    <w:sectPr w:rsidR="00A517BB" w:rsidSect="00A517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517BB"/>
    <w:rsid w:val="00A517BB"/>
    <w:rsid w:val="00AD27EC"/>
    <w:rsid w:val="00D11ACD"/>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14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1</cp:revision>
  <dcterms:created xsi:type="dcterms:W3CDTF">2010-10-25T07:58:00Z</dcterms:created>
  <dcterms:modified xsi:type="dcterms:W3CDTF">2010-10-25T08:20:00Z</dcterms:modified>
</cp:coreProperties>
</file>